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D2" w:rsidRPr="00F050CD" w:rsidRDefault="00D570D2" w:rsidP="00D570D2">
      <w:pPr>
        <w:jc w:val="center"/>
        <w:rPr>
          <w:b/>
          <w:sz w:val="28"/>
          <w:szCs w:val="28"/>
        </w:rPr>
      </w:pPr>
      <w:r w:rsidRPr="00F050CD">
        <w:rPr>
          <w:b/>
          <w:sz w:val="28"/>
          <w:szCs w:val="28"/>
        </w:rPr>
        <w:t>AZ ORSZÁGOS VÍZGAZDÁLKODÁSI TANÁCS</w:t>
      </w:r>
    </w:p>
    <w:p w:rsidR="00D570D2" w:rsidRPr="00F050CD" w:rsidRDefault="00D570D2" w:rsidP="00D570D2">
      <w:pPr>
        <w:jc w:val="center"/>
        <w:rPr>
          <w:b/>
          <w:sz w:val="28"/>
          <w:szCs w:val="28"/>
        </w:rPr>
      </w:pPr>
      <w:r w:rsidRPr="00F050CD">
        <w:rPr>
          <w:b/>
          <w:sz w:val="28"/>
          <w:szCs w:val="28"/>
        </w:rPr>
        <w:t>201</w:t>
      </w:r>
      <w:r w:rsidR="005D6792" w:rsidRPr="00F050CD">
        <w:rPr>
          <w:b/>
          <w:sz w:val="28"/>
          <w:szCs w:val="28"/>
        </w:rPr>
        <w:t>5</w:t>
      </w:r>
      <w:r w:rsidRPr="00F050CD">
        <w:rPr>
          <w:b/>
          <w:sz w:val="28"/>
          <w:szCs w:val="28"/>
        </w:rPr>
        <w:t>. ÉVI MUNKATERVE</w:t>
      </w:r>
    </w:p>
    <w:p w:rsidR="00D570D2" w:rsidRDefault="00D570D2" w:rsidP="00D570D2">
      <w:pPr>
        <w:jc w:val="center"/>
        <w:rPr>
          <w:b/>
          <w:sz w:val="28"/>
          <w:szCs w:val="28"/>
          <w:u w:val="single"/>
        </w:rPr>
      </w:pPr>
    </w:p>
    <w:p w:rsidR="000F06DE" w:rsidRDefault="000F06DE" w:rsidP="000F06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2015. június</w:t>
      </w:r>
      <w:r w:rsidRPr="00AD037E">
        <w:rPr>
          <w:rFonts w:ascii="Times New Roman" w:hAnsi="Times New Roman" w:cs="Times New Roman"/>
          <w:b/>
          <w:sz w:val="24"/>
          <w:szCs w:val="24"/>
        </w:rPr>
        <w:t xml:space="preserve"> – Az OVT 1. ülése</w:t>
      </w:r>
    </w:p>
    <w:p w:rsidR="004C57D2" w:rsidRDefault="004C57D2" w:rsidP="000F06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6DE" w:rsidRPr="00EA6FB6" w:rsidRDefault="000F06DE" w:rsidP="000F06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Feladatok</w:t>
      </w:r>
      <w:r w:rsidRPr="00AD037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27A34" w:rsidRDefault="005D48E8" w:rsidP="000F06DE">
      <w:pPr>
        <w:pStyle w:val="Listaszerbekezds"/>
        <w:numPr>
          <w:ilvl w:val="0"/>
          <w:numId w:val="6"/>
        </w:numPr>
        <w:ind w:left="992" w:hanging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71232">
        <w:rPr>
          <w:rFonts w:ascii="Times New Roman" w:eastAsiaTheme="minorHAnsi" w:hAnsi="Times New Roman" w:cs="Times New Roman"/>
          <w:sz w:val="24"/>
          <w:szCs w:val="24"/>
        </w:rPr>
        <w:t xml:space="preserve">A </w:t>
      </w:r>
      <w:r w:rsidRPr="00F526A4">
        <w:rPr>
          <w:rFonts w:ascii="Times New Roman" w:eastAsiaTheme="minorHAnsi" w:hAnsi="Times New Roman" w:cs="Times New Roman"/>
          <w:sz w:val="24"/>
          <w:szCs w:val="24"/>
        </w:rPr>
        <w:t>részvízgyűjtő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szintű</w:t>
      </w:r>
      <w:r w:rsidRPr="00F526A4">
        <w:rPr>
          <w:rFonts w:ascii="Times New Roman" w:eastAsiaTheme="minorHAnsi" w:hAnsi="Times New Roman" w:cs="Times New Roman"/>
          <w:sz w:val="24"/>
          <w:szCs w:val="24"/>
        </w:rPr>
        <w:t xml:space="preserve"> jelentős ví</w:t>
      </w:r>
      <w:bookmarkStart w:id="0" w:name="_GoBack"/>
      <w:bookmarkEnd w:id="0"/>
      <w:r w:rsidRPr="00F526A4">
        <w:rPr>
          <w:rFonts w:ascii="Times New Roman" w:eastAsiaTheme="minorHAnsi" w:hAnsi="Times New Roman" w:cs="Times New Roman"/>
          <w:sz w:val="24"/>
          <w:szCs w:val="24"/>
        </w:rPr>
        <w:t>zgazdálkodási kérdésekről</w:t>
      </w:r>
      <w:r w:rsidRPr="0077123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27A34">
        <w:rPr>
          <w:rFonts w:ascii="Times New Roman" w:eastAsiaTheme="minorHAnsi" w:hAnsi="Times New Roman" w:cs="Times New Roman"/>
          <w:sz w:val="24"/>
          <w:szCs w:val="24"/>
        </w:rPr>
        <w:t xml:space="preserve">(JVK) </w:t>
      </w:r>
      <w:r w:rsidRPr="00771232">
        <w:rPr>
          <w:rFonts w:ascii="Times New Roman" w:eastAsiaTheme="minorHAnsi" w:hAnsi="Times New Roman" w:cs="Times New Roman"/>
          <w:sz w:val="24"/>
          <w:szCs w:val="24"/>
        </w:rPr>
        <w:t>szóló dokumentum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okra </w:t>
      </w:r>
      <w:r w:rsidRPr="00771232">
        <w:rPr>
          <w:rFonts w:ascii="Times New Roman" w:eastAsiaTheme="minorHAnsi" w:hAnsi="Times New Roman" w:cs="Times New Roman"/>
          <w:sz w:val="24"/>
          <w:szCs w:val="24"/>
        </w:rPr>
        <w:t xml:space="preserve">érkezett vélemények </w:t>
      </w:r>
      <w:r w:rsidR="00C403A4">
        <w:rPr>
          <w:rFonts w:ascii="Times New Roman" w:eastAsiaTheme="minorHAnsi" w:hAnsi="Times New Roman" w:cs="Times New Roman"/>
          <w:sz w:val="24"/>
          <w:szCs w:val="24"/>
        </w:rPr>
        <w:t xml:space="preserve">és válaszok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ismertetése, </w:t>
      </w:r>
    </w:p>
    <w:p w:rsidR="00AC2C5F" w:rsidRDefault="000F06DE" w:rsidP="000F06DE">
      <w:pPr>
        <w:pStyle w:val="Listaszerbekezds"/>
        <w:numPr>
          <w:ilvl w:val="0"/>
          <w:numId w:val="6"/>
        </w:numPr>
        <w:ind w:left="992" w:hanging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C2C5F">
        <w:rPr>
          <w:rFonts w:ascii="Times New Roman" w:eastAsiaTheme="minorHAnsi" w:hAnsi="Times New Roman" w:cs="Times New Roman"/>
          <w:sz w:val="24"/>
          <w:szCs w:val="24"/>
        </w:rPr>
        <w:t xml:space="preserve">Az első árvízkockázat kezelési terv tervezetének ismertetése </w:t>
      </w:r>
      <w:r w:rsidR="00BB3019">
        <w:rPr>
          <w:rFonts w:ascii="Times New Roman" w:eastAsiaTheme="minorHAnsi" w:hAnsi="Times New Roman" w:cs="Times New Roman"/>
          <w:sz w:val="24"/>
          <w:szCs w:val="24"/>
        </w:rPr>
        <w:t>és megvitatása</w:t>
      </w:r>
      <w:r w:rsidR="00FC2B9A">
        <w:rPr>
          <w:rFonts w:ascii="Times New Roman" w:eastAsiaTheme="minorHAnsi" w:hAnsi="Times New Roman" w:cs="Times New Roman"/>
          <w:sz w:val="24"/>
          <w:szCs w:val="24"/>
        </w:rPr>
        <w:t>,</w:t>
      </w:r>
    </w:p>
    <w:p w:rsidR="00AC2C5F" w:rsidRDefault="00AC2C5F" w:rsidP="000F06DE">
      <w:pPr>
        <w:pStyle w:val="Listaszerbekezds"/>
        <w:numPr>
          <w:ilvl w:val="0"/>
          <w:numId w:val="6"/>
        </w:numPr>
        <w:ind w:left="992" w:hanging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VGT2 tervezetének ismertetése</w:t>
      </w:r>
      <w:r w:rsidR="00BB3019">
        <w:rPr>
          <w:rFonts w:ascii="Times New Roman" w:eastAsiaTheme="minorHAnsi" w:hAnsi="Times New Roman" w:cs="Times New Roman"/>
          <w:sz w:val="24"/>
          <w:szCs w:val="24"/>
        </w:rPr>
        <w:t xml:space="preserve"> és megvitatása</w:t>
      </w:r>
      <w:r w:rsidR="00FC2B9A">
        <w:rPr>
          <w:rFonts w:ascii="Times New Roman" w:eastAsiaTheme="minorHAnsi" w:hAnsi="Times New Roman" w:cs="Times New Roman"/>
          <w:sz w:val="24"/>
          <w:szCs w:val="24"/>
        </w:rPr>
        <w:t>,</w:t>
      </w:r>
    </w:p>
    <w:p w:rsidR="00BB3019" w:rsidRPr="00FC2B9A" w:rsidRDefault="00AB4297" w:rsidP="000F06DE">
      <w:pPr>
        <w:pStyle w:val="Listaszerbekezds"/>
        <w:numPr>
          <w:ilvl w:val="0"/>
          <w:numId w:val="6"/>
        </w:numPr>
        <w:ind w:left="992" w:hanging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C2B9A">
        <w:rPr>
          <w:rFonts w:ascii="Times New Roman" w:eastAsiaTheme="minorHAnsi" w:hAnsi="Times New Roman" w:cs="Times New Roman"/>
          <w:sz w:val="24"/>
          <w:szCs w:val="24"/>
        </w:rPr>
        <w:t xml:space="preserve">A vízhasználatok gazdasági elemzésének eredményei, </w:t>
      </w:r>
      <w:r w:rsidR="00FC2B9A" w:rsidRPr="00FC2B9A">
        <w:rPr>
          <w:rFonts w:ascii="Times New Roman" w:eastAsiaTheme="minorHAnsi" w:hAnsi="Times New Roman" w:cs="Times New Roman"/>
          <w:sz w:val="24"/>
          <w:szCs w:val="24"/>
        </w:rPr>
        <w:t xml:space="preserve">javasolt </w:t>
      </w:r>
      <w:proofErr w:type="gramStart"/>
      <w:r w:rsidRPr="00FC2B9A">
        <w:rPr>
          <w:rFonts w:ascii="Times New Roman" w:eastAsiaTheme="minorHAnsi" w:hAnsi="Times New Roman" w:cs="Times New Roman"/>
          <w:sz w:val="24"/>
          <w:szCs w:val="24"/>
        </w:rPr>
        <w:t xml:space="preserve">intézkedések </w:t>
      </w:r>
      <w:r w:rsidR="00FC2B9A">
        <w:rPr>
          <w:rFonts w:ascii="Times New Roman" w:eastAsiaTheme="minorHAnsi" w:hAnsi="Times New Roman" w:cs="Times New Roman"/>
          <w:sz w:val="24"/>
          <w:szCs w:val="24"/>
        </w:rPr>
        <w:t>,</w:t>
      </w:r>
      <w:proofErr w:type="gramEnd"/>
    </w:p>
    <w:p w:rsidR="00BB3019" w:rsidRDefault="00BB3019" w:rsidP="000F06DE">
      <w:pPr>
        <w:pStyle w:val="Listaszerbekezds"/>
        <w:numPr>
          <w:ilvl w:val="0"/>
          <w:numId w:val="6"/>
        </w:numPr>
        <w:ind w:left="992" w:hanging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Kvassay Jenő Terv Koncepció ismertetése és megvitatása</w:t>
      </w:r>
      <w:r w:rsidR="00FC2B9A">
        <w:rPr>
          <w:rFonts w:ascii="Times New Roman" w:eastAsiaTheme="minorHAnsi" w:hAnsi="Times New Roman" w:cs="Times New Roman"/>
          <w:sz w:val="24"/>
          <w:szCs w:val="24"/>
        </w:rPr>
        <w:t>,</w:t>
      </w:r>
    </w:p>
    <w:p w:rsidR="000F06DE" w:rsidRPr="00AC2C5F" w:rsidRDefault="000F06DE" w:rsidP="000F06DE">
      <w:pPr>
        <w:pStyle w:val="Listaszerbekezds"/>
        <w:numPr>
          <w:ilvl w:val="0"/>
          <w:numId w:val="6"/>
        </w:numPr>
        <w:ind w:left="992" w:hanging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C2C5F">
        <w:rPr>
          <w:rFonts w:ascii="Times New Roman" w:eastAsiaTheme="minorHAnsi" w:hAnsi="Times New Roman" w:cs="Times New Roman"/>
          <w:sz w:val="24"/>
          <w:szCs w:val="24"/>
        </w:rPr>
        <w:t>szakmai aktualitások</w:t>
      </w:r>
      <w:r w:rsidR="000E5155">
        <w:rPr>
          <w:rFonts w:ascii="Times New Roman" w:eastAsiaTheme="minorHAnsi" w:hAnsi="Times New Roman" w:cs="Times New Roman"/>
          <w:sz w:val="24"/>
          <w:szCs w:val="24"/>
        </w:rPr>
        <w:t xml:space="preserve"> megvitatása</w:t>
      </w:r>
      <w:r w:rsidR="00FC2B9A">
        <w:rPr>
          <w:rFonts w:ascii="Times New Roman" w:eastAsiaTheme="minorHAnsi" w:hAnsi="Times New Roman" w:cs="Times New Roman"/>
          <w:sz w:val="24"/>
          <w:szCs w:val="24"/>
        </w:rPr>
        <w:t>,</w:t>
      </w:r>
    </w:p>
    <w:p w:rsidR="000F06DE" w:rsidRDefault="000F06DE" w:rsidP="000F06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6DE" w:rsidRPr="00AD037E" w:rsidRDefault="000F06DE" w:rsidP="000F06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37E">
        <w:rPr>
          <w:rFonts w:ascii="Times New Roman" w:hAnsi="Times New Roman" w:cs="Times New Roman"/>
          <w:b/>
          <w:sz w:val="24"/>
          <w:szCs w:val="24"/>
        </w:rPr>
        <w:t>2015.</w:t>
      </w:r>
      <w:r>
        <w:rPr>
          <w:rFonts w:ascii="Times New Roman" w:hAnsi="Times New Roman" w:cs="Times New Roman"/>
          <w:b/>
          <w:sz w:val="24"/>
          <w:szCs w:val="24"/>
        </w:rPr>
        <w:t xml:space="preserve"> december </w:t>
      </w:r>
      <w:r w:rsidRPr="00AD037E">
        <w:rPr>
          <w:rFonts w:ascii="Times New Roman" w:hAnsi="Times New Roman" w:cs="Times New Roman"/>
          <w:b/>
          <w:sz w:val="24"/>
          <w:szCs w:val="24"/>
        </w:rPr>
        <w:t>– Az OVT 2. ülése</w:t>
      </w:r>
    </w:p>
    <w:p w:rsidR="000F06DE" w:rsidRPr="00AD037E" w:rsidRDefault="000F06DE" w:rsidP="000F06D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Feladatok</w:t>
      </w:r>
      <w:r w:rsidRPr="00AD037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F06DE" w:rsidRDefault="000F06DE" w:rsidP="000F06DE">
      <w:pPr>
        <w:pStyle w:val="Listaszerbekezds"/>
        <w:numPr>
          <w:ilvl w:val="0"/>
          <w:numId w:val="6"/>
        </w:numPr>
        <w:ind w:left="992" w:hanging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20C4C">
        <w:rPr>
          <w:rFonts w:ascii="Times New Roman" w:eastAsiaTheme="minorHAnsi" w:hAnsi="Times New Roman" w:cs="Times New Roman"/>
          <w:sz w:val="24"/>
          <w:szCs w:val="24"/>
        </w:rPr>
        <w:t>a VGT2 tervezetére érkezett vélemények megvitatása, a VGT2 tervezetének elfogadása</w:t>
      </w:r>
      <w:r w:rsidR="00A27A34">
        <w:rPr>
          <w:rFonts w:ascii="Times New Roman" w:eastAsiaTheme="minorHAnsi" w:hAnsi="Times New Roman" w:cs="Times New Roman"/>
          <w:sz w:val="24"/>
          <w:szCs w:val="24"/>
        </w:rPr>
        <w:t>, véglegesítéssel kapcsolatos tanácsi döntéshozatal</w:t>
      </w:r>
      <w:r w:rsidR="00FC2B9A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C20C4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C976E1" w:rsidRDefault="00FE72BD" w:rsidP="000F06DE">
      <w:pPr>
        <w:pStyle w:val="Listaszerbekezds"/>
        <w:numPr>
          <w:ilvl w:val="0"/>
          <w:numId w:val="6"/>
        </w:numPr>
        <w:ind w:left="992" w:hanging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976E1">
        <w:rPr>
          <w:rFonts w:ascii="Times New Roman" w:eastAsiaTheme="minorHAnsi" w:hAnsi="Times New Roman" w:cs="Times New Roman"/>
          <w:sz w:val="24"/>
          <w:szCs w:val="24"/>
        </w:rPr>
        <w:t>Ösztönző víz-ár politika és a vízszolgáltatások költségmegtérüléséhez szükséges szabályozás</w:t>
      </w:r>
      <w:r w:rsidR="00AB4297" w:rsidRPr="00C976E1">
        <w:rPr>
          <w:rFonts w:ascii="Times New Roman" w:eastAsiaTheme="minorHAnsi" w:hAnsi="Times New Roman" w:cs="Times New Roman"/>
          <w:sz w:val="24"/>
          <w:szCs w:val="24"/>
        </w:rPr>
        <w:t>i koncepció</w:t>
      </w:r>
      <w:r w:rsidRPr="00C976E1">
        <w:rPr>
          <w:rFonts w:ascii="Times New Roman" w:eastAsiaTheme="minorHAnsi" w:hAnsi="Times New Roman" w:cs="Times New Roman"/>
          <w:sz w:val="24"/>
          <w:szCs w:val="24"/>
        </w:rPr>
        <w:t xml:space="preserve"> ismertetése és </w:t>
      </w:r>
      <w:proofErr w:type="gramStart"/>
      <w:r w:rsidRPr="00C976E1">
        <w:rPr>
          <w:rFonts w:ascii="Times New Roman" w:eastAsiaTheme="minorHAnsi" w:hAnsi="Times New Roman" w:cs="Times New Roman"/>
          <w:sz w:val="24"/>
          <w:szCs w:val="24"/>
        </w:rPr>
        <w:t xml:space="preserve">megvitatása </w:t>
      </w:r>
      <w:r w:rsidR="00FC2B9A">
        <w:rPr>
          <w:rFonts w:ascii="Times New Roman" w:eastAsiaTheme="minorHAnsi" w:hAnsi="Times New Roman" w:cs="Times New Roman"/>
          <w:sz w:val="24"/>
          <w:szCs w:val="24"/>
        </w:rPr>
        <w:t>,</w:t>
      </w:r>
      <w:proofErr w:type="gramEnd"/>
    </w:p>
    <w:p w:rsidR="000F06DE" w:rsidRPr="00C976E1" w:rsidRDefault="000F06DE" w:rsidP="000F06DE">
      <w:pPr>
        <w:pStyle w:val="Listaszerbekezds"/>
        <w:numPr>
          <w:ilvl w:val="0"/>
          <w:numId w:val="6"/>
        </w:numPr>
        <w:ind w:left="992" w:hanging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976E1">
        <w:rPr>
          <w:rFonts w:ascii="Times New Roman" w:eastAsiaTheme="minorHAnsi" w:hAnsi="Times New Roman" w:cs="Times New Roman"/>
          <w:sz w:val="24"/>
          <w:szCs w:val="24"/>
        </w:rPr>
        <w:t>Az első árvízkockázat-kezelési terv tervezetére érkezett vélemények megvitatása, a tervezet elfogadása</w:t>
      </w:r>
      <w:r w:rsidR="00A27A34" w:rsidRPr="00C976E1">
        <w:rPr>
          <w:rFonts w:ascii="Times New Roman" w:eastAsiaTheme="minorHAnsi" w:hAnsi="Times New Roman" w:cs="Times New Roman"/>
          <w:sz w:val="24"/>
          <w:szCs w:val="24"/>
        </w:rPr>
        <w:t>, véglegesítéssel kapcsolatos tanácsi döntéshozatal</w:t>
      </w:r>
      <w:r w:rsidR="00FC2B9A">
        <w:rPr>
          <w:rFonts w:ascii="Times New Roman" w:eastAsiaTheme="minorHAnsi" w:hAnsi="Times New Roman" w:cs="Times New Roman"/>
          <w:sz w:val="24"/>
          <w:szCs w:val="24"/>
        </w:rPr>
        <w:t>,</w:t>
      </w:r>
    </w:p>
    <w:p w:rsidR="00BB3019" w:rsidRDefault="00BB3019" w:rsidP="00BB3019">
      <w:pPr>
        <w:pStyle w:val="Listaszerbekezds"/>
        <w:numPr>
          <w:ilvl w:val="0"/>
          <w:numId w:val="6"/>
        </w:numPr>
        <w:ind w:left="992" w:hanging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Kvassay Jenő Terv Stratégia ismertetése és megvitatása</w:t>
      </w:r>
      <w:r w:rsidR="00FC2B9A">
        <w:rPr>
          <w:rFonts w:ascii="Times New Roman" w:eastAsiaTheme="minorHAnsi" w:hAnsi="Times New Roman" w:cs="Times New Roman"/>
          <w:sz w:val="24"/>
          <w:szCs w:val="24"/>
        </w:rPr>
        <w:t>,</w:t>
      </w:r>
    </w:p>
    <w:p w:rsidR="000E5155" w:rsidRPr="00AC2C5F" w:rsidRDefault="000E5155" w:rsidP="000E5155">
      <w:pPr>
        <w:pStyle w:val="Listaszerbekezds"/>
        <w:numPr>
          <w:ilvl w:val="0"/>
          <w:numId w:val="6"/>
        </w:numPr>
        <w:ind w:left="992" w:hanging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C2C5F">
        <w:rPr>
          <w:rFonts w:ascii="Times New Roman" w:eastAsiaTheme="minorHAnsi" w:hAnsi="Times New Roman" w:cs="Times New Roman"/>
          <w:sz w:val="24"/>
          <w:szCs w:val="24"/>
        </w:rPr>
        <w:t>szakmai aktualitások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megvitatása</w:t>
      </w:r>
      <w:r w:rsidR="00FC2B9A">
        <w:rPr>
          <w:rFonts w:ascii="Times New Roman" w:eastAsiaTheme="minorHAnsi" w:hAnsi="Times New Roman" w:cs="Times New Roman"/>
          <w:sz w:val="24"/>
          <w:szCs w:val="24"/>
        </w:rPr>
        <w:t>,</w:t>
      </w:r>
    </w:p>
    <w:p w:rsidR="00742A9C" w:rsidRPr="00742A9C" w:rsidRDefault="00742A9C" w:rsidP="00C411AC">
      <w:pPr>
        <w:pStyle w:val="Listaszerbekezds"/>
        <w:jc w:val="both"/>
        <w:rPr>
          <w:sz w:val="24"/>
          <w:szCs w:val="24"/>
        </w:rPr>
      </w:pPr>
    </w:p>
    <w:sectPr w:rsidR="00742A9C" w:rsidRPr="00742A9C" w:rsidSect="0074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522C"/>
    <w:multiLevelType w:val="hybridMultilevel"/>
    <w:tmpl w:val="73D06462"/>
    <w:lvl w:ilvl="0" w:tplc="0DCA5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C7439"/>
    <w:multiLevelType w:val="hybridMultilevel"/>
    <w:tmpl w:val="04767BF0"/>
    <w:lvl w:ilvl="0" w:tplc="7EF61D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8E1CFC"/>
    <w:multiLevelType w:val="hybridMultilevel"/>
    <w:tmpl w:val="62107C1A"/>
    <w:lvl w:ilvl="0" w:tplc="D59A19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8E31B55"/>
    <w:multiLevelType w:val="hybridMultilevel"/>
    <w:tmpl w:val="7A464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82B94"/>
    <w:multiLevelType w:val="hybridMultilevel"/>
    <w:tmpl w:val="348A0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A537E"/>
    <w:multiLevelType w:val="hybridMultilevel"/>
    <w:tmpl w:val="BCC6A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96"/>
    <w:rsid w:val="000C19A5"/>
    <w:rsid w:val="000E5155"/>
    <w:rsid w:val="000F06DE"/>
    <w:rsid w:val="00141145"/>
    <w:rsid w:val="0021518F"/>
    <w:rsid w:val="002A3F34"/>
    <w:rsid w:val="003213E5"/>
    <w:rsid w:val="0049215C"/>
    <w:rsid w:val="004C57D2"/>
    <w:rsid w:val="005C7696"/>
    <w:rsid w:val="005D48E8"/>
    <w:rsid w:val="005D6792"/>
    <w:rsid w:val="00741F8B"/>
    <w:rsid w:val="00742A9C"/>
    <w:rsid w:val="00893997"/>
    <w:rsid w:val="00A27A34"/>
    <w:rsid w:val="00AB4297"/>
    <w:rsid w:val="00AC2C5F"/>
    <w:rsid w:val="00B73F4F"/>
    <w:rsid w:val="00BB3019"/>
    <w:rsid w:val="00BB4996"/>
    <w:rsid w:val="00C403A4"/>
    <w:rsid w:val="00C411AC"/>
    <w:rsid w:val="00C976E1"/>
    <w:rsid w:val="00D570D2"/>
    <w:rsid w:val="00F050CD"/>
    <w:rsid w:val="00FC2B9A"/>
    <w:rsid w:val="00FD38CB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7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7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Koritar</dc:creator>
  <cp:lastModifiedBy>Illés Dorottya</cp:lastModifiedBy>
  <cp:revision>4</cp:revision>
  <dcterms:created xsi:type="dcterms:W3CDTF">2015-05-27T12:56:00Z</dcterms:created>
  <dcterms:modified xsi:type="dcterms:W3CDTF">2015-06-10T08:54:00Z</dcterms:modified>
</cp:coreProperties>
</file>